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CD" w:rsidRPr="00D122B0" w:rsidRDefault="005153CD" w:rsidP="00D122B0">
      <w:pPr>
        <w:jc w:val="center"/>
        <w:rPr>
          <w:b/>
        </w:rPr>
      </w:pPr>
      <w:proofErr w:type="gramStart"/>
      <w:r w:rsidRPr="00D122B0">
        <w:rPr>
          <w:rFonts w:hint="eastAsia"/>
          <w:b/>
        </w:rPr>
        <w:t>廣亞學校</w:t>
      </w:r>
      <w:proofErr w:type="gramEnd"/>
      <w:r w:rsidRPr="00D122B0">
        <w:rPr>
          <w:rFonts w:hint="eastAsia"/>
          <w:b/>
        </w:rPr>
        <w:t>財團法人育達科技大學應用日語系學生實習要點</w:t>
      </w:r>
    </w:p>
    <w:p w:rsidR="005153CD" w:rsidRDefault="005153CD" w:rsidP="005153CD"/>
    <w:p w:rsidR="005153CD" w:rsidRDefault="005153CD" w:rsidP="005153CD">
      <w:r>
        <w:rPr>
          <w:rFonts w:hint="eastAsia"/>
        </w:rPr>
        <w:t>中華民國</w:t>
      </w:r>
      <w:r>
        <w:rPr>
          <w:rFonts w:hint="eastAsia"/>
        </w:rPr>
        <w:t>94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94</w:t>
      </w:r>
      <w:r>
        <w:rPr>
          <w:rFonts w:hint="eastAsia"/>
        </w:rPr>
        <w:t>學年度第一學期第二次課程委員會議訂定</w:t>
      </w:r>
    </w:p>
    <w:p w:rsidR="005153CD" w:rsidRDefault="005153CD" w:rsidP="005153CD">
      <w:r>
        <w:rPr>
          <w:rFonts w:hint="eastAsia"/>
        </w:rPr>
        <w:t>中華民國</w:t>
      </w:r>
      <w:r>
        <w:rPr>
          <w:rFonts w:hint="eastAsia"/>
        </w:rPr>
        <w:t>94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94</w:t>
      </w:r>
      <w:r>
        <w:rPr>
          <w:rFonts w:hint="eastAsia"/>
        </w:rPr>
        <w:t>學年度第一學期第四次課程委員會議修訂</w:t>
      </w:r>
    </w:p>
    <w:p w:rsidR="005153CD" w:rsidRDefault="005153CD" w:rsidP="005153CD">
      <w:r>
        <w:rPr>
          <w:rFonts w:hint="eastAsia"/>
        </w:rPr>
        <w:t>中華民國</w:t>
      </w:r>
      <w:r>
        <w:rPr>
          <w:rFonts w:hint="eastAsia"/>
        </w:rPr>
        <w:t>94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94</w:t>
      </w:r>
      <w:r>
        <w:rPr>
          <w:rFonts w:hint="eastAsia"/>
        </w:rPr>
        <w:t>學年度第一學期第三次系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</w:t>
      </w:r>
    </w:p>
    <w:p w:rsidR="005153CD" w:rsidRDefault="005153CD" w:rsidP="005153CD">
      <w:r>
        <w:rPr>
          <w:rFonts w:hint="eastAsia"/>
        </w:rPr>
        <w:t>中華民國</w:t>
      </w:r>
      <w:r>
        <w:rPr>
          <w:rFonts w:hint="eastAsia"/>
        </w:rPr>
        <w:t>96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95</w:t>
      </w:r>
      <w:r>
        <w:rPr>
          <w:rFonts w:hint="eastAsia"/>
        </w:rPr>
        <w:t>學年度第二學期第三次課程委員會議修訂</w:t>
      </w:r>
    </w:p>
    <w:p w:rsidR="005153CD" w:rsidRDefault="005153CD" w:rsidP="005153CD">
      <w:r>
        <w:rPr>
          <w:rFonts w:hint="eastAsia"/>
        </w:rPr>
        <w:t>中華民國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100</w:t>
      </w:r>
      <w:r>
        <w:rPr>
          <w:rFonts w:hint="eastAsia"/>
        </w:rPr>
        <w:t>學年度第一學期第五次課程委員會議修訂</w:t>
      </w:r>
    </w:p>
    <w:p w:rsidR="005153CD" w:rsidRDefault="005153CD" w:rsidP="005153CD">
      <w:r>
        <w:rPr>
          <w:rFonts w:hint="eastAsia"/>
        </w:rPr>
        <w:t>中華民國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100</w:t>
      </w:r>
      <w:r>
        <w:rPr>
          <w:rFonts w:hint="eastAsia"/>
        </w:rPr>
        <w:t>學年度第一學期第七次系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</w:t>
      </w:r>
      <w:proofErr w:type="gramStart"/>
      <w:r>
        <w:rPr>
          <w:rFonts w:hint="eastAsia"/>
        </w:rPr>
        <w:t>會議</w:t>
      </w:r>
      <w:proofErr w:type="gramEnd"/>
      <w:r>
        <w:rPr>
          <w:rFonts w:hint="eastAsia"/>
        </w:rPr>
        <w:t>通過</w:t>
      </w:r>
    </w:p>
    <w:p w:rsidR="005153CD" w:rsidRDefault="005153CD" w:rsidP="005153CD"/>
    <w:p w:rsidR="005153CD" w:rsidRDefault="005153CD" w:rsidP="005153CD">
      <w:r>
        <w:rPr>
          <w:rFonts w:hint="eastAsia"/>
        </w:rPr>
        <w:t>一、目的：</w:t>
      </w:r>
    </w:p>
    <w:p w:rsidR="005153CD" w:rsidRDefault="005153CD" w:rsidP="005153CD">
      <w:r>
        <w:rPr>
          <w:rFonts w:hint="eastAsia"/>
        </w:rPr>
        <w:t>本系為結合技職體系教育與現場實作，並增進學生學以致用之實務經驗，</w:t>
      </w:r>
      <w:proofErr w:type="gramStart"/>
      <w:r>
        <w:rPr>
          <w:rFonts w:hint="eastAsia"/>
        </w:rPr>
        <w:t>特訂此要點</w:t>
      </w:r>
      <w:proofErr w:type="gramEnd"/>
      <w:r>
        <w:rPr>
          <w:rFonts w:hint="eastAsia"/>
        </w:rPr>
        <w:t>。</w:t>
      </w:r>
    </w:p>
    <w:p w:rsidR="005153CD" w:rsidRDefault="005153CD" w:rsidP="005153CD">
      <w:r>
        <w:rPr>
          <w:rFonts w:hint="eastAsia"/>
        </w:rPr>
        <w:t>二、實施對象與時間：</w:t>
      </w:r>
    </w:p>
    <w:p w:rsidR="005153CD" w:rsidRDefault="005153CD" w:rsidP="005153CD">
      <w:r>
        <w:rPr>
          <w:rFonts w:hint="eastAsia"/>
        </w:rPr>
        <w:t>專業實習對象為三年級以上學生，並具日語基本對應能力者。</w:t>
      </w:r>
    </w:p>
    <w:p w:rsidR="005153CD" w:rsidRDefault="005153CD" w:rsidP="005153CD">
      <w:r>
        <w:rPr>
          <w:rFonts w:hint="eastAsia"/>
        </w:rPr>
        <w:t>實習時間儘量不影響上課為原則。</w:t>
      </w:r>
    </w:p>
    <w:p w:rsidR="005153CD" w:rsidRDefault="005153CD" w:rsidP="005153CD">
      <w:r>
        <w:rPr>
          <w:rFonts w:hint="eastAsia"/>
        </w:rPr>
        <w:t>三、學分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計：</w:t>
      </w:r>
    </w:p>
    <w:p w:rsidR="005153CD" w:rsidRDefault="005153CD" w:rsidP="005153CD">
      <w:r>
        <w:rPr>
          <w:rFonts w:hint="eastAsia"/>
        </w:rPr>
        <w:t>每學期承認「企業實習」課程二學分。實習</w:t>
      </w:r>
      <w:proofErr w:type="gramStart"/>
      <w:r>
        <w:rPr>
          <w:rFonts w:hint="eastAsia"/>
        </w:rPr>
        <w:t>時數需達</w:t>
      </w:r>
      <w:proofErr w:type="gramEnd"/>
      <w:r>
        <w:rPr>
          <w:rFonts w:hint="eastAsia"/>
        </w:rPr>
        <w:t>160</w:t>
      </w:r>
      <w:r>
        <w:rPr>
          <w:rFonts w:hint="eastAsia"/>
        </w:rPr>
        <w:t>小時以上。</w:t>
      </w:r>
    </w:p>
    <w:p w:rsidR="005153CD" w:rsidRDefault="005153CD" w:rsidP="005153CD">
      <w:r>
        <w:rPr>
          <w:rFonts w:hint="eastAsia"/>
        </w:rPr>
        <w:t>四、實習單位：</w:t>
      </w:r>
    </w:p>
    <w:p w:rsidR="005153CD" w:rsidRDefault="005153CD" w:rsidP="005153CD">
      <w:r>
        <w:rPr>
          <w:rFonts w:hint="eastAsia"/>
        </w:rPr>
        <w:t>需選擇經政府登記有案之公民營企業或各種團體。實習學生須事先取得實習指導老師同意，並報請主任核准。</w:t>
      </w:r>
    </w:p>
    <w:p w:rsidR="005153CD" w:rsidRDefault="005153CD" w:rsidP="005153CD">
      <w:r>
        <w:rPr>
          <w:rFonts w:hint="eastAsia"/>
        </w:rPr>
        <w:t>五、督導：</w:t>
      </w:r>
    </w:p>
    <w:p w:rsidR="005153CD" w:rsidRDefault="005153CD" w:rsidP="005153CD">
      <w:r>
        <w:rPr>
          <w:rFonts w:hint="eastAsia"/>
        </w:rPr>
        <w:t>擔任「企業實習」課程之老師應視需要訪問實習單位，以了解同學工作情形，並給予必要之協助，並於事後填寫「實習訪視報告」提交本系存查。</w:t>
      </w:r>
    </w:p>
    <w:p w:rsidR="005153CD" w:rsidRDefault="005153CD" w:rsidP="005153CD">
      <w:r>
        <w:rPr>
          <w:rFonts w:hint="eastAsia"/>
        </w:rPr>
        <w:t>六、成績：</w:t>
      </w:r>
    </w:p>
    <w:p w:rsidR="005153CD" w:rsidRDefault="005153CD" w:rsidP="005153CD">
      <w:r>
        <w:rPr>
          <w:rFonts w:hint="eastAsia"/>
        </w:rPr>
        <w:t>學生於實習結束後由實習廠商對實習生考核及提供擔任「企業實習」老師評量成績並轉交本系存查。經實習單位考核為優等以上者，給予記嘉獎；反之有損本校或本系之事實者，依校規處理。</w:t>
      </w:r>
      <w:r>
        <w:rPr>
          <w:rFonts w:hint="eastAsia"/>
        </w:rPr>
        <w:t xml:space="preserve"> </w:t>
      </w:r>
    </w:p>
    <w:p w:rsidR="005153CD" w:rsidRDefault="005153CD" w:rsidP="005153CD">
      <w:r>
        <w:rPr>
          <w:rFonts w:hint="eastAsia"/>
        </w:rPr>
        <w:t>七、保險</w:t>
      </w:r>
    </w:p>
    <w:p w:rsidR="005153CD" w:rsidRDefault="005153CD" w:rsidP="005153CD">
      <w:r>
        <w:rPr>
          <w:rFonts w:hint="eastAsia"/>
        </w:rPr>
        <w:t>學生於實習期間應向生活輔導組報備，並參加「學生平安保險」。</w:t>
      </w:r>
    </w:p>
    <w:p w:rsidR="005153CD" w:rsidRDefault="005153CD" w:rsidP="005153CD">
      <w:r>
        <w:rPr>
          <w:rFonts w:hint="eastAsia"/>
        </w:rPr>
        <w:t>八、要點若有未盡事宜，須依「育達科技大學應用日語系學生實習辦法」辦理。</w:t>
      </w:r>
      <w:r>
        <w:rPr>
          <w:rFonts w:hint="eastAsia"/>
        </w:rPr>
        <w:t xml:space="preserve">         </w:t>
      </w:r>
    </w:p>
    <w:p w:rsidR="005153CD" w:rsidRDefault="005153CD" w:rsidP="005153CD">
      <w:r>
        <w:rPr>
          <w:rFonts w:hint="eastAsia"/>
        </w:rPr>
        <w:t>九、本要點經系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會議通過後實施，修正時亦同。</w:t>
      </w:r>
      <w:bookmarkStart w:id="0" w:name="_GoBack"/>
      <w:bookmarkEnd w:id="0"/>
    </w:p>
    <w:sectPr w:rsidR="005153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CD"/>
    <w:rsid w:val="005153CD"/>
    <w:rsid w:val="00D122B0"/>
    <w:rsid w:val="00F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YDU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2015-10-16T01:03:00Z</dcterms:created>
  <dcterms:modified xsi:type="dcterms:W3CDTF">2015-10-16T01:51:00Z</dcterms:modified>
</cp:coreProperties>
</file>